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09" w:rsidRDefault="00E05C09">
      <w:r>
        <w:rPr>
          <w:noProof/>
        </w:rPr>
        <w:drawing>
          <wp:inline distT="0" distB="0" distL="0" distR="0" wp14:anchorId="66A5A647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5C09" w:rsidRPr="00E05C09" w:rsidRDefault="00E05C09" w:rsidP="00E05C09"/>
    <w:p w:rsidR="00E05C09" w:rsidRDefault="00E05C09" w:rsidP="00E05C09"/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E05C0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End"/>
      <w:r w:rsidRPr="00E05C0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深化專業外語教育 ESP 全國賽勇奪多項佳績</w:t>
      </w:r>
    </w:p>
    <w:p w:rsidR="00E05C09" w:rsidRPr="00E05C09" w:rsidRDefault="00E05C09" w:rsidP="00E05C09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E05C09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E05C0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E05C09" w:rsidRPr="00E05C09" w:rsidRDefault="00E05C09" w:rsidP="00E05C0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3 月. 05, 2026</w:t>
      </w:r>
    </w:p>
    <w:p w:rsidR="00E05C09" w:rsidRPr="00E05C09" w:rsidRDefault="00E05C09" w:rsidP="00E05C09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E05C0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E05C09" w:rsidRPr="00E05C09" w:rsidRDefault="00E05C09" w:rsidP="00E05C09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E05C0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E05C09" w:rsidRPr="00E05C09" w:rsidRDefault="00E05C09" w:rsidP="00E05C0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05C09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E05C09" w:rsidRPr="00E05C09" w:rsidRDefault="00E05C09" w:rsidP="00E05C0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05C09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E05C09" w:rsidRPr="00E05C09" w:rsidRDefault="00E05C09" w:rsidP="00E05C09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E05C09">
        <w:rPr>
          <w:rFonts w:ascii="inherit" w:eastAsia="新細明體" w:hAnsi="inherit" w:cs="Segoe UI"/>
          <w:color w:val="FFFFFF"/>
          <w:kern w:val="0"/>
          <w:sz w:val="20"/>
          <w:szCs w:val="20"/>
        </w:rPr>
        <w:t>00:17</w:t>
      </w:r>
    </w:p>
    <w:p w:rsidR="00E05C09" w:rsidRPr="00E05C09" w:rsidRDefault="00E05C09" w:rsidP="00E05C0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05C09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E05C09" w:rsidRPr="00E05C09" w:rsidRDefault="00E05C09" w:rsidP="00E05C09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E05C09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E05C09" w:rsidRPr="00E05C09" w:rsidRDefault="00E05C09" w:rsidP="00E05C09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E05C09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E05C09">
        <w:rPr>
          <w:rFonts w:ascii="新細明體" w:eastAsia="新細明體" w:hAnsi="新細明體" w:cs="新細明體"/>
          <w:kern w:val="0"/>
          <w:szCs w:val="24"/>
        </w:rPr>
        <w:br/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健康美容系、物理治療系、應用外語科同學參加第十四屆「專業英日文詞彙 (ESP) 與聽寫說能力大賽」總決賽，表現亮眼，勇奪多項類別個人雙亞軍、雙季軍、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ESP 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選手以穩健實力與臨場表現，為校爭光。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健康美容系選手由陳采秀副教授指導，陳采秀屬創新教學型老師，善於運用 AI 科技教學，此次除榮獲團體獎亞軍外，裴美皇同學 (越南時龍高中畢) 在她指導下勇奪美容彩妝類亞軍；蔡馥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 xml:space="preserve"> (明誠高中畢)、陳鄭宜霖 (公東高工畢) 雙雙獲季軍。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lastRenderedPageBreak/>
        <w:t>裴美皇表示，平常著重美容專業技藝，這次比賽內容結合美容專業知識與英文聽力、詞彙能力，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備賽期間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蔡馥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在備賽期間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日五專應用外語科陳素芸同學 (中庄國中畢) 在「專家級觀光類」項目榮獲亞軍。陳素芸由蔡書萍專任講師指導，第一次參加全國性大賽即得獎，讓她喜出望外。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從區賽到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全國賽一路耐心指導與陪伴，讓她在不斷修正中建立信心、持續前進。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 xml:space="preserve">曾榮獲早期療育棕櫚獎 (醫療類) 的物理治療系陳麗秋主任指導沈雨臻同學 (仁武高中畢)，於「生活與職場 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 xml:space="preserve"> 職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試探 (綜合類)」項目中榮獲</w:t>
      </w:r>
      <w:proofErr w:type="gramStart"/>
      <w:r w:rsidRPr="00E05C09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E05C09">
        <w:rPr>
          <w:rFonts w:ascii="新細明體" w:eastAsia="新細明體" w:hAnsi="新細明體" w:cs="新細明體"/>
          <w:kern w:val="0"/>
          <w:szCs w:val="24"/>
        </w:rPr>
        <w:t>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E05C09" w:rsidRPr="00E05C09" w:rsidRDefault="00E05C09" w:rsidP="00E05C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5C09">
        <w:rPr>
          <w:rFonts w:ascii="新細明體" w:eastAsia="新細明體" w:hAnsi="新細明體" w:cs="新細明體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E05C09" w:rsidRDefault="00F65046" w:rsidP="00E05C09">
      <w:bookmarkStart w:id="0" w:name="_GoBack"/>
      <w:bookmarkEnd w:id="0"/>
    </w:p>
    <w:sectPr w:rsidR="00F65046" w:rsidRPr="00E05C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C09"/>
    <w:rsid w:val="00E05C09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B550AC-88AD-4498-8B86-9B61ED67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05C0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05C0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05C09"/>
    <w:rPr>
      <w:color w:val="0000FF"/>
      <w:u w:val="single"/>
    </w:rPr>
  </w:style>
  <w:style w:type="paragraph" w:customStyle="1" w:styleId="text-base">
    <w:name w:val="text-base"/>
    <w:basedOn w:val="a"/>
    <w:rsid w:val="00E05C0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05C0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E05C09"/>
  </w:style>
  <w:style w:type="character" w:customStyle="1" w:styleId="plyrtooltip">
    <w:name w:val="plyr__tooltip"/>
    <w:basedOn w:val="a0"/>
    <w:rsid w:val="00E05C09"/>
  </w:style>
  <w:style w:type="character" w:customStyle="1" w:styleId="label--not-pressed">
    <w:name w:val="label--not-pressed"/>
    <w:basedOn w:val="a0"/>
    <w:rsid w:val="00E05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24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1594813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1014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1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8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0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40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31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97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65926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50146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823827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11838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47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9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37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2026-03-26T03:17:00Z</dcterms:modified>
</cp:coreProperties>
</file>